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2A77EB">
        <w:rPr>
          <w:rFonts w:ascii="Times New Roman" w:hAnsi="Times New Roman"/>
          <w:sz w:val="24"/>
          <w:szCs w:val="24"/>
        </w:rPr>
        <w:t>3</w:t>
      </w:r>
      <w:r w:rsidR="00981C23">
        <w:rPr>
          <w:rFonts w:ascii="Times New Roman" w:hAnsi="Times New Roman"/>
          <w:sz w:val="24"/>
          <w:szCs w:val="24"/>
        </w:rPr>
        <w:t>4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9C54FB">
        <w:rPr>
          <w:rFonts w:ascii="Times New Roman" w:hAnsi="Times New Roman"/>
          <w:sz w:val="24"/>
          <w:szCs w:val="24"/>
        </w:rPr>
        <w:t xml:space="preserve"> </w:t>
      </w:r>
      <w:r w:rsidR="0033100F">
        <w:rPr>
          <w:rFonts w:ascii="Times New Roman" w:hAnsi="Times New Roman"/>
          <w:sz w:val="24"/>
          <w:szCs w:val="24"/>
        </w:rPr>
        <w:t>26</w:t>
      </w:r>
      <w:r w:rsidRPr="00FB2D99">
        <w:rPr>
          <w:rFonts w:ascii="Times New Roman" w:hAnsi="Times New Roman"/>
          <w:sz w:val="24"/>
          <w:szCs w:val="24"/>
        </w:rPr>
        <w:t>.</w:t>
      </w:r>
      <w:r w:rsidR="009C54FB">
        <w:rPr>
          <w:rFonts w:ascii="Times New Roman" w:hAnsi="Times New Roman"/>
          <w:sz w:val="24"/>
          <w:szCs w:val="24"/>
        </w:rPr>
        <w:t>0</w:t>
      </w:r>
      <w:r w:rsidR="0037797B">
        <w:rPr>
          <w:rFonts w:ascii="Times New Roman" w:hAnsi="Times New Roman"/>
          <w:sz w:val="24"/>
          <w:szCs w:val="24"/>
        </w:rPr>
        <w:t>1</w:t>
      </w:r>
      <w:r w:rsidRPr="00FB2D99">
        <w:rPr>
          <w:rFonts w:ascii="Times New Roman" w:hAnsi="Times New Roman"/>
          <w:sz w:val="24"/>
          <w:szCs w:val="24"/>
        </w:rPr>
        <w:t>.201</w:t>
      </w:r>
      <w:r w:rsidR="0037797B">
        <w:rPr>
          <w:rFonts w:ascii="Times New Roman" w:hAnsi="Times New Roman"/>
          <w:sz w:val="24"/>
          <w:szCs w:val="24"/>
        </w:rPr>
        <w:t>7</w:t>
      </w:r>
    </w:p>
    <w:p w:rsidR="001D098D" w:rsidRDefault="001D098D" w:rsidP="001D098D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7D4482" w:rsidRPr="00570D85" w:rsidRDefault="00570D85" w:rsidP="00570D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70D85">
        <w:rPr>
          <w:rFonts w:ascii="Times New Roman" w:hAnsi="Times New Roman"/>
          <w:b/>
          <w:sz w:val="24"/>
          <w:szCs w:val="24"/>
        </w:rPr>
        <w:t>Поправочные коэффициенты оплаты КСГ</w:t>
      </w:r>
      <w:r w:rsidR="0037797B">
        <w:rPr>
          <w:rFonts w:ascii="Times New Roman" w:hAnsi="Times New Roman"/>
          <w:b/>
          <w:sz w:val="24"/>
          <w:szCs w:val="24"/>
        </w:rPr>
        <w:t xml:space="preserve"> </w:t>
      </w:r>
      <w:r w:rsidR="0037797B" w:rsidRPr="0037797B">
        <w:rPr>
          <w:rFonts w:ascii="Times New Roman" w:hAnsi="Times New Roman"/>
          <w:b/>
          <w:sz w:val="24"/>
          <w:szCs w:val="24"/>
        </w:rPr>
        <w:t>при оказании</w:t>
      </w:r>
      <w:r w:rsidR="0037797B">
        <w:rPr>
          <w:rFonts w:ascii="Times New Roman" w:hAnsi="Times New Roman"/>
          <w:b/>
          <w:sz w:val="24"/>
          <w:szCs w:val="24"/>
        </w:rPr>
        <w:t xml:space="preserve"> </w:t>
      </w:r>
      <w:r w:rsidR="009D71FB">
        <w:rPr>
          <w:rFonts w:ascii="Times New Roman" w:hAnsi="Times New Roman"/>
          <w:b/>
          <w:sz w:val="24"/>
          <w:szCs w:val="24"/>
        </w:rPr>
        <w:t xml:space="preserve">медицинской </w:t>
      </w:r>
      <w:r w:rsidR="0037797B">
        <w:rPr>
          <w:rFonts w:ascii="Times New Roman" w:hAnsi="Times New Roman"/>
          <w:b/>
          <w:sz w:val="24"/>
          <w:szCs w:val="24"/>
        </w:rPr>
        <w:t>помощи</w:t>
      </w:r>
      <w:r w:rsidR="009D71FB">
        <w:rPr>
          <w:rFonts w:ascii="Times New Roman" w:hAnsi="Times New Roman"/>
          <w:b/>
          <w:sz w:val="24"/>
          <w:szCs w:val="24"/>
        </w:rPr>
        <w:t xml:space="preserve"> в дневном стационаре</w:t>
      </w:r>
    </w:p>
    <w:p w:rsidR="00570D85" w:rsidRPr="0037797B" w:rsidRDefault="00570D85" w:rsidP="000C35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16"/>
          <w:szCs w:val="16"/>
        </w:rPr>
      </w:pPr>
    </w:p>
    <w:p w:rsidR="00625236" w:rsidRDefault="00625236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625236">
        <w:rPr>
          <w:rFonts w:ascii="Times New Roman" w:hAnsi="Times New Roman"/>
          <w:sz w:val="24"/>
          <w:szCs w:val="24"/>
          <w:u w:val="single"/>
        </w:rPr>
        <w:t>Управленческие коэффициенты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797B" w:rsidRDefault="0037797B" w:rsidP="006252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779" w:type="dxa"/>
        <w:tblLook w:val="04A0"/>
      </w:tblPr>
      <w:tblGrid>
        <w:gridCol w:w="675"/>
        <w:gridCol w:w="7134"/>
        <w:gridCol w:w="731"/>
        <w:gridCol w:w="1239"/>
      </w:tblGrid>
      <w:tr w:rsidR="0033100F" w:rsidRPr="0033100F" w:rsidTr="0033100F">
        <w:trPr>
          <w:trHeight w:val="300"/>
        </w:trPr>
        <w:tc>
          <w:tcPr>
            <w:tcW w:w="675" w:type="dxa"/>
            <w:vMerge w:val="restart"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КСГ</w:t>
            </w:r>
          </w:p>
        </w:tc>
        <w:tc>
          <w:tcPr>
            <w:tcW w:w="7134" w:type="dxa"/>
            <w:vMerge w:val="restart"/>
            <w:noWrap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731" w:type="dxa"/>
            <w:vMerge w:val="restart"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про-филя</w:t>
            </w:r>
            <w:proofErr w:type="spellEnd"/>
            <w:proofErr w:type="gramEnd"/>
          </w:p>
        </w:tc>
        <w:tc>
          <w:tcPr>
            <w:tcW w:w="1239" w:type="dxa"/>
            <w:noWrap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proofErr w:type="spellEnd"/>
          </w:p>
        </w:tc>
      </w:tr>
      <w:tr w:rsidR="0033100F" w:rsidRPr="0033100F" w:rsidTr="0033100F">
        <w:trPr>
          <w:trHeight w:val="660"/>
        </w:trPr>
        <w:tc>
          <w:tcPr>
            <w:tcW w:w="675" w:type="dxa"/>
            <w:vMerge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34" w:type="dxa"/>
            <w:vMerge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vMerge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Align w:val="center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управлен-ческий</w:t>
            </w:r>
            <w:proofErr w:type="spellEnd"/>
            <w:proofErr w:type="gramEnd"/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женских половых органов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Экстракорпоральное оплодотворение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Аборт медикаментозный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органов пищеварения,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крови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Дерматозы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системы кровообращения,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476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4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хронический, лекарственная терапия при инфицировании вирусом генотипа 2, 3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5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 С хронический на стадии цирроза печени,, лекарственная терапия при инфицировании вирусом генотипа 2, 3</w:t>
            </w:r>
            <w:proofErr w:type="gramEnd"/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4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хронический, лекарственная терапия при инфицировании вирусом генотипа 1, 4 (уровень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5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Вирусный гепатит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хронический, лекарственная терапия при инфицировании вирусом генотипа 1, 4 (уровень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вирусные гепатиты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4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9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Болезни системы кровообращения с применением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инвазивных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методов</w:t>
            </w:r>
          </w:p>
        </w:tc>
        <w:tc>
          <w:tcPr>
            <w:tcW w:w="731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5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536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5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60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33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Лекарственная терапия у больных, получающих диализ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4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болезни почек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24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34" w:type="dxa"/>
            <w:hideMark/>
          </w:tcPr>
          <w:p w:rsid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Операции при злокачественных новообразованиях кожи </w:t>
            </w:r>
          </w:p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116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34" w:type="dxa"/>
            <w:hideMark/>
          </w:tcPr>
          <w:p w:rsid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Операции при злокачественных новообразованиях кожи </w:t>
            </w:r>
          </w:p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26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Злокачественное новообразование  без специального противоопухолевого лечения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12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14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57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уха, горла, носа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6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3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 3)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7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и травмы глаза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6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34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70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74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органов пищеварения,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органов дыхания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сосудах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40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3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1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 3)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63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5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3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12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67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27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 3)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2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510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46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46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 3)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молочной железе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4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</w:t>
            </w:r>
            <w:proofErr w:type="gram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4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(уровень3)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50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53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Ожоги и отморожения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34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2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 1)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46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 2)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Сахарный диабет, взрослые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65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6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22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21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73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23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06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нейрореабилитация</w:t>
            </w:r>
            <w:proofErr w:type="spellEnd"/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31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16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после перенесенных травм и заболеваний опорно-двигательной системы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33100F">
        <w:trPr>
          <w:trHeight w:val="49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305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 при других соматических заболеваниях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58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321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3100F" w:rsidRPr="0033100F" w:rsidTr="00131BBC">
        <w:trPr>
          <w:trHeight w:val="329"/>
        </w:trPr>
        <w:tc>
          <w:tcPr>
            <w:tcW w:w="675" w:type="dxa"/>
            <w:hideMark/>
          </w:tcPr>
          <w:p w:rsidR="0033100F" w:rsidRPr="0033100F" w:rsidRDefault="0033100F" w:rsidP="0033100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134" w:type="dxa"/>
            <w:hideMark/>
          </w:tcPr>
          <w:p w:rsidR="0033100F" w:rsidRPr="0033100F" w:rsidRDefault="0033100F" w:rsidP="003310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детей, после хирургической коррекции врожденных пороков развития органов и систем </w:t>
            </w:r>
          </w:p>
        </w:tc>
        <w:tc>
          <w:tcPr>
            <w:tcW w:w="731" w:type="dxa"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39" w:type="dxa"/>
            <w:noWrap/>
            <w:hideMark/>
          </w:tcPr>
          <w:p w:rsidR="0033100F" w:rsidRPr="0033100F" w:rsidRDefault="0033100F" w:rsidP="0033100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0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</w:tbl>
    <w:p w:rsidR="0037797B" w:rsidRDefault="0037797B" w:rsidP="0033100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37797B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4A8" w:rsidRDefault="00A874A8" w:rsidP="00A257A3">
      <w:pPr>
        <w:spacing w:after="0" w:line="240" w:lineRule="auto"/>
      </w:pPr>
      <w:r>
        <w:separator/>
      </w:r>
    </w:p>
  </w:endnote>
  <w:endnote w:type="continuationSeparator" w:id="0">
    <w:p w:rsidR="00A874A8" w:rsidRDefault="00A874A8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4A8" w:rsidRDefault="00A874A8" w:rsidP="00A257A3">
      <w:pPr>
        <w:spacing w:after="0" w:line="240" w:lineRule="auto"/>
      </w:pPr>
      <w:r>
        <w:separator/>
      </w:r>
    </w:p>
  </w:footnote>
  <w:footnote w:type="continuationSeparator" w:id="0">
    <w:p w:rsidR="00A874A8" w:rsidRDefault="00A874A8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16391"/>
    <w:rsid w:val="0002551B"/>
    <w:rsid w:val="00053A32"/>
    <w:rsid w:val="00060260"/>
    <w:rsid w:val="00085928"/>
    <w:rsid w:val="00097111"/>
    <w:rsid w:val="000B36E4"/>
    <w:rsid w:val="000C3507"/>
    <w:rsid w:val="000D5272"/>
    <w:rsid w:val="000D7CA8"/>
    <w:rsid w:val="001225C8"/>
    <w:rsid w:val="00131BBC"/>
    <w:rsid w:val="00136F91"/>
    <w:rsid w:val="00180B51"/>
    <w:rsid w:val="001A03A9"/>
    <w:rsid w:val="001B3FC0"/>
    <w:rsid w:val="001D098D"/>
    <w:rsid w:val="001E1D0D"/>
    <w:rsid w:val="0026188A"/>
    <w:rsid w:val="0026504E"/>
    <w:rsid w:val="002914A0"/>
    <w:rsid w:val="002A6877"/>
    <w:rsid w:val="002A77EB"/>
    <w:rsid w:val="002B4856"/>
    <w:rsid w:val="002F417B"/>
    <w:rsid w:val="00310E2C"/>
    <w:rsid w:val="0033100F"/>
    <w:rsid w:val="0033582A"/>
    <w:rsid w:val="003520A1"/>
    <w:rsid w:val="003658EE"/>
    <w:rsid w:val="0037797B"/>
    <w:rsid w:val="003A044A"/>
    <w:rsid w:val="003C2D33"/>
    <w:rsid w:val="00444DE2"/>
    <w:rsid w:val="004A5663"/>
    <w:rsid w:val="004F6D63"/>
    <w:rsid w:val="005523BA"/>
    <w:rsid w:val="00570D85"/>
    <w:rsid w:val="005862C6"/>
    <w:rsid w:val="005C267C"/>
    <w:rsid w:val="006119CA"/>
    <w:rsid w:val="00625236"/>
    <w:rsid w:val="006524A3"/>
    <w:rsid w:val="00660E97"/>
    <w:rsid w:val="006C07E4"/>
    <w:rsid w:val="006D479C"/>
    <w:rsid w:val="006F215A"/>
    <w:rsid w:val="007B4297"/>
    <w:rsid w:val="007D4482"/>
    <w:rsid w:val="00880A92"/>
    <w:rsid w:val="008A0D9E"/>
    <w:rsid w:val="008A3E9B"/>
    <w:rsid w:val="008B3291"/>
    <w:rsid w:val="009337A6"/>
    <w:rsid w:val="00954BF7"/>
    <w:rsid w:val="00955D71"/>
    <w:rsid w:val="00981C23"/>
    <w:rsid w:val="00990AE1"/>
    <w:rsid w:val="009A644F"/>
    <w:rsid w:val="009B1343"/>
    <w:rsid w:val="009B174E"/>
    <w:rsid w:val="009C54FB"/>
    <w:rsid w:val="009D71FB"/>
    <w:rsid w:val="009E3B8B"/>
    <w:rsid w:val="00A03031"/>
    <w:rsid w:val="00A13E09"/>
    <w:rsid w:val="00A257A3"/>
    <w:rsid w:val="00A27EFB"/>
    <w:rsid w:val="00A342AB"/>
    <w:rsid w:val="00A83F15"/>
    <w:rsid w:val="00A874A8"/>
    <w:rsid w:val="00A87ED8"/>
    <w:rsid w:val="00B4282B"/>
    <w:rsid w:val="00B43E3D"/>
    <w:rsid w:val="00BA2EA1"/>
    <w:rsid w:val="00BF0710"/>
    <w:rsid w:val="00C01CA8"/>
    <w:rsid w:val="00C355CA"/>
    <w:rsid w:val="00C8601E"/>
    <w:rsid w:val="00C94FE7"/>
    <w:rsid w:val="00CB2E9D"/>
    <w:rsid w:val="00CC0981"/>
    <w:rsid w:val="00CE343D"/>
    <w:rsid w:val="00CE57E6"/>
    <w:rsid w:val="00D20405"/>
    <w:rsid w:val="00D402EA"/>
    <w:rsid w:val="00D4303A"/>
    <w:rsid w:val="00D7592E"/>
    <w:rsid w:val="00DC0EC3"/>
    <w:rsid w:val="00DF4B33"/>
    <w:rsid w:val="00E53D35"/>
    <w:rsid w:val="00ED61CC"/>
    <w:rsid w:val="00EF5857"/>
    <w:rsid w:val="00FB2300"/>
    <w:rsid w:val="00FF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70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3D3A-7922-407D-8288-8BFED630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29</cp:revision>
  <dcterms:created xsi:type="dcterms:W3CDTF">2014-11-26T08:21:00Z</dcterms:created>
  <dcterms:modified xsi:type="dcterms:W3CDTF">2017-01-25T14:58:00Z</dcterms:modified>
</cp:coreProperties>
</file>